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BAA0" w14:textId="42DF70F4" w:rsidR="004065D7" w:rsidRPr="008762B0" w:rsidRDefault="004065D7" w:rsidP="002A49CA">
      <w:pPr>
        <w:widowControl w:val="0"/>
        <w:tabs>
          <w:tab w:val="left" w:pos="5380"/>
          <w:tab w:val="right" w:pos="9072"/>
        </w:tabs>
        <w:spacing w:line="326" w:lineRule="atLeast"/>
        <w:jc w:val="left"/>
        <w:rPr>
          <w:b/>
          <w:bCs/>
        </w:rPr>
      </w:pPr>
      <w:r w:rsidRPr="008762B0">
        <w:rPr>
          <w:b/>
          <w:bCs/>
          <w:noProof/>
        </w:rPr>
        <w:drawing>
          <wp:inline distT="0" distB="0" distL="0" distR="0" wp14:anchorId="23E6BACD" wp14:editId="23E6BACE">
            <wp:extent cx="2867660" cy="1682750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2B0">
        <w:rPr>
          <w:b/>
          <w:bCs/>
        </w:rPr>
        <w:tab/>
      </w:r>
      <w:r w:rsidRPr="008762B0">
        <w:rPr>
          <w:b/>
          <w:bCs/>
        </w:rPr>
        <w:tab/>
        <w:t xml:space="preserve">QUYỂN </w:t>
      </w:r>
      <w:r>
        <w:rPr>
          <w:b/>
          <w:bCs/>
          <w:lang w:val="vi-VN"/>
        </w:rPr>
        <w:t>1</w:t>
      </w:r>
      <w:r w:rsidR="005E1B29">
        <w:rPr>
          <w:b/>
          <w:bCs/>
        </w:rPr>
        <w:t>2</w:t>
      </w:r>
      <w:r w:rsidRPr="008762B0">
        <w:rPr>
          <w:b/>
          <w:bCs/>
        </w:rPr>
        <w:t xml:space="preserve">, SỐ </w:t>
      </w:r>
      <w:r w:rsidR="005E1B29">
        <w:rPr>
          <w:b/>
          <w:bCs/>
        </w:rPr>
        <w:t>1</w:t>
      </w:r>
      <w:r w:rsidRPr="008762B0">
        <w:rPr>
          <w:b/>
          <w:bCs/>
        </w:rPr>
        <w:t xml:space="preserve"> (</w:t>
      </w:r>
      <w:r w:rsidR="005E1B29">
        <w:rPr>
          <w:b/>
          <w:bCs/>
        </w:rPr>
        <w:t>03/2022</w:t>
      </w:r>
      <w:r w:rsidRPr="008762B0">
        <w:rPr>
          <w:b/>
          <w:bCs/>
        </w:rPr>
        <w:t>)</w:t>
      </w:r>
    </w:p>
    <w:p w14:paraId="23E6BAA1" w14:textId="77777777" w:rsidR="004065D7" w:rsidRDefault="004065D7" w:rsidP="004065D7">
      <w:pPr>
        <w:ind w:left="2268"/>
        <w:jc w:val="left"/>
        <w:rPr>
          <w:sz w:val="18"/>
          <w:szCs w:val="18"/>
        </w:rPr>
      </w:pPr>
    </w:p>
    <w:p w14:paraId="23E6BAA2" w14:textId="77777777" w:rsidR="008B04D6" w:rsidRPr="00670FA0" w:rsidRDefault="008B04D6" w:rsidP="004065D7">
      <w:pPr>
        <w:ind w:left="2268"/>
        <w:jc w:val="left"/>
        <w:rPr>
          <w:sz w:val="6"/>
          <w:szCs w:val="6"/>
        </w:rPr>
      </w:pPr>
    </w:p>
    <w:p w14:paraId="23E6BAA3" w14:textId="7872551F" w:rsidR="004065D7" w:rsidRDefault="004065D7" w:rsidP="002A49CA">
      <w:pPr>
        <w:spacing w:before="200"/>
        <w:jc w:val="center"/>
        <w:rPr>
          <w:b/>
          <w:bCs/>
          <w:sz w:val="36"/>
          <w:szCs w:val="40"/>
        </w:rPr>
      </w:pPr>
      <w:r w:rsidRPr="008762B0">
        <w:rPr>
          <w:b/>
          <w:bCs/>
          <w:sz w:val="36"/>
          <w:szCs w:val="40"/>
        </w:rPr>
        <w:t>MỤC LỤC</w:t>
      </w:r>
    </w:p>
    <w:p w14:paraId="553875FB" w14:textId="77777777" w:rsidR="00B77619" w:rsidRDefault="00B77619" w:rsidP="002A49CA">
      <w:pPr>
        <w:spacing w:before="200"/>
        <w:jc w:val="center"/>
        <w:rPr>
          <w:b/>
          <w:bCs/>
          <w:sz w:val="36"/>
          <w:szCs w:val="40"/>
        </w:rPr>
      </w:pPr>
    </w:p>
    <w:tbl>
      <w:tblPr>
        <w:tblpPr w:leftFromText="180" w:rightFromText="180" w:vertAnchor="text" w:tblpX="-24" w:tblpY="1"/>
        <w:tblOverlap w:val="never"/>
        <w:tblW w:w="9876" w:type="dxa"/>
        <w:tblLook w:val="00A0" w:firstRow="1" w:lastRow="0" w:firstColumn="1" w:lastColumn="0" w:noHBand="0" w:noVBand="0"/>
      </w:tblPr>
      <w:tblGrid>
        <w:gridCol w:w="9180"/>
        <w:gridCol w:w="696"/>
      </w:tblGrid>
      <w:tr w:rsidR="004065D7" w:rsidRPr="00C21D3B" w14:paraId="23E6BAA7" w14:textId="77777777" w:rsidTr="002466D4">
        <w:trPr>
          <w:trHeight w:val="412"/>
        </w:trPr>
        <w:tc>
          <w:tcPr>
            <w:tcW w:w="9180" w:type="dxa"/>
            <w:shd w:val="clear" w:color="auto" w:fill="D9D9D9"/>
          </w:tcPr>
          <w:p w14:paraId="23E6BAA5" w14:textId="77777777" w:rsidR="004065D7" w:rsidRPr="00F86E1F" w:rsidRDefault="004065D7" w:rsidP="001C4787">
            <w:pPr>
              <w:spacing w:before="240" w:after="240" w:line="340" w:lineRule="exact"/>
              <w:contextualSpacing/>
              <w:rPr>
                <w:b/>
                <w:bCs/>
                <w:sz w:val="24"/>
                <w:szCs w:val="24"/>
              </w:rPr>
            </w:pPr>
            <w:r w:rsidRPr="00F86E1F">
              <w:rPr>
                <w:b/>
                <w:bCs/>
                <w:sz w:val="24"/>
                <w:szCs w:val="24"/>
              </w:rPr>
              <w:t xml:space="preserve">LÝ LUẬN </w:t>
            </w:r>
            <w:r w:rsidR="008A5AD4" w:rsidRPr="00F86E1F">
              <w:rPr>
                <w:b/>
                <w:bCs/>
                <w:sz w:val="24"/>
                <w:szCs w:val="24"/>
              </w:rPr>
              <w:t>-</w:t>
            </w:r>
            <w:r w:rsidR="00281B81">
              <w:rPr>
                <w:b/>
                <w:bCs/>
                <w:sz w:val="24"/>
                <w:szCs w:val="24"/>
              </w:rPr>
              <w:t xml:space="preserve"> </w:t>
            </w:r>
            <w:r w:rsidR="008A5AD4" w:rsidRPr="00F86E1F">
              <w:rPr>
                <w:b/>
                <w:bCs/>
                <w:sz w:val="24"/>
                <w:szCs w:val="24"/>
              </w:rPr>
              <w:t>TRAO ĐỔI</w:t>
            </w:r>
          </w:p>
        </w:tc>
        <w:tc>
          <w:tcPr>
            <w:tcW w:w="696" w:type="dxa"/>
            <w:shd w:val="clear" w:color="auto" w:fill="D9D9D9"/>
          </w:tcPr>
          <w:p w14:paraId="23E6BAA6" w14:textId="77777777" w:rsidR="004065D7" w:rsidRPr="00E86B9B" w:rsidRDefault="004065D7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065D7" w:rsidRPr="00C21D3B" w14:paraId="23E6BAAA" w14:textId="77777777" w:rsidTr="002466D4">
        <w:trPr>
          <w:trHeight w:val="368"/>
        </w:trPr>
        <w:tc>
          <w:tcPr>
            <w:tcW w:w="9180" w:type="dxa"/>
          </w:tcPr>
          <w:p w14:paraId="23E6BAA8" w14:textId="18C0D63B" w:rsidR="004065D7" w:rsidRPr="00111152" w:rsidRDefault="005E1B29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Nguyễn Đình Chúc, </w:t>
            </w:r>
            <w:r w:rsidR="00756EAB">
              <w:rPr>
                <w:b/>
                <w:bCs/>
                <w:color w:val="000000" w:themeColor="text1"/>
                <w:sz w:val="24"/>
                <w:szCs w:val="24"/>
              </w:rPr>
              <w:t>Trần Thị Thu Hương</w:t>
            </w:r>
            <w:r w:rsidR="00111152" w:rsidRPr="008462E1">
              <w:rPr>
                <w:color w:val="000000" w:themeColor="text1"/>
                <w:sz w:val="24"/>
                <w:szCs w:val="24"/>
              </w:rPr>
              <w:t>:</w:t>
            </w:r>
            <w:r w:rsidR="000D69C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E1B29">
              <w:rPr>
                <w:sz w:val="24"/>
                <w:szCs w:val="24"/>
              </w:rPr>
              <w:t>Kinh nghiệm quốc tế trong thúc đẩy phát triển kinh tế tuần hoàn và một số bài học đối với Việt Nam</w:t>
            </w:r>
            <w:r w:rsidR="009C0BC2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3E6BAA9" w14:textId="4BB169EB" w:rsidR="004065D7" w:rsidRPr="00E86B9B" w:rsidRDefault="009C0BC2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057640" w:rsidRPr="00C21D3B" w14:paraId="0204CD38" w14:textId="77777777" w:rsidTr="002466D4">
        <w:trPr>
          <w:trHeight w:val="368"/>
        </w:trPr>
        <w:tc>
          <w:tcPr>
            <w:tcW w:w="9180" w:type="dxa"/>
          </w:tcPr>
          <w:p w14:paraId="7848F788" w14:textId="79BD8743" w:rsidR="00057640" w:rsidRPr="005E1B29" w:rsidRDefault="00057640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Nguyễn Đình Hòa, Nguy</w:t>
            </w:r>
            <w:r>
              <w:rPr>
                <w:b/>
                <w:bCs/>
                <w:sz w:val="24"/>
                <w:szCs w:val="24"/>
              </w:rPr>
              <w:t>ễn Phương Thảo, Nguyễn Duy Hiếu</w:t>
            </w:r>
            <w:r w:rsidRPr="00DD44E7">
              <w:rPr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DD44E7">
              <w:rPr>
                <w:sz w:val="24"/>
                <w:szCs w:val="24"/>
              </w:rPr>
              <w:t>Kinh nghiệm quốc tế về phát triển hạ tầng giao thông và bài học đối với Việt Nam</w:t>
            </w:r>
            <w:r w:rsidRPr="00DD44E7">
              <w:rPr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24D13FE" w14:textId="2466BB5D" w:rsidR="00057640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4065D7" w:rsidRPr="00C21D3B" w14:paraId="23E6BAB0" w14:textId="77777777" w:rsidTr="002466D4">
        <w:trPr>
          <w:trHeight w:val="391"/>
        </w:trPr>
        <w:tc>
          <w:tcPr>
            <w:tcW w:w="9180" w:type="dxa"/>
            <w:shd w:val="clear" w:color="auto" w:fill="D9D9D9"/>
          </w:tcPr>
          <w:p w14:paraId="23E6BAAE" w14:textId="77777777" w:rsidR="004065D7" w:rsidRPr="00E86B9B" w:rsidRDefault="004065D7" w:rsidP="001C4787">
            <w:pPr>
              <w:spacing w:before="240" w:after="240" w:line="340" w:lineRule="exact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B9B">
              <w:rPr>
                <w:b/>
                <w:bCs/>
                <w:color w:val="000000" w:themeColor="text1"/>
                <w:sz w:val="24"/>
                <w:szCs w:val="24"/>
              </w:rPr>
              <w:t>NGHIÊN CỨU THỰC NGHIỆ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696" w:type="dxa"/>
            <w:shd w:val="clear" w:color="auto" w:fill="D9D9D9"/>
          </w:tcPr>
          <w:p w14:paraId="23E6BAAF" w14:textId="77777777" w:rsidR="004065D7" w:rsidRPr="00E86B9B" w:rsidRDefault="004065D7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51FB" w:rsidRPr="00C21D3B" w14:paraId="23E6BAB3" w14:textId="77777777" w:rsidTr="002466D4">
        <w:tc>
          <w:tcPr>
            <w:tcW w:w="9180" w:type="dxa"/>
          </w:tcPr>
          <w:p w14:paraId="23E6BAB1" w14:textId="4D191DFC" w:rsidR="00341498" w:rsidRPr="00DD44E7" w:rsidRDefault="002466D4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D5405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0B9B11" wp14:editId="5ADEFECA">
                  <wp:simplePos x="0" y="0"/>
                  <wp:positionH relativeFrom="column">
                    <wp:posOffset>171907</wp:posOffset>
                  </wp:positionH>
                  <wp:positionV relativeFrom="paragraph">
                    <wp:posOffset>114960</wp:posOffset>
                  </wp:positionV>
                  <wp:extent cx="3895725" cy="3714750"/>
                  <wp:effectExtent l="19050" t="0" r="952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371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2EA9" w:rsidRPr="00DD44E7">
              <w:rPr>
                <w:b/>
                <w:bCs/>
                <w:sz w:val="24"/>
                <w:szCs w:val="24"/>
              </w:rPr>
              <w:t>Nguyễn Văn Chiến</w:t>
            </w:r>
            <w:r w:rsidR="00E42EA9" w:rsidRPr="00F65F6C">
              <w:rPr>
                <w:color w:val="000000" w:themeColor="text1"/>
                <w:sz w:val="24"/>
                <w:szCs w:val="24"/>
              </w:rPr>
              <w:t>:</w:t>
            </w:r>
            <w:r w:rsidR="00E42EA9" w:rsidRPr="00DD44E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42EA9" w:rsidRPr="00265B14">
              <w:rPr>
                <w:color w:val="000000" w:themeColor="text1"/>
                <w:sz w:val="24"/>
                <w:szCs w:val="24"/>
              </w:rPr>
              <w:t>Các yếu tố ảnh hưởng tới t</w:t>
            </w:r>
            <w:r w:rsidR="00E42EA9">
              <w:rPr>
                <w:color w:val="000000" w:themeColor="text1"/>
                <w:sz w:val="24"/>
                <w:szCs w:val="24"/>
              </w:rPr>
              <w:t>ăng</w:t>
            </w:r>
            <w:r w:rsidR="00E42EA9" w:rsidRPr="00265B14">
              <w:rPr>
                <w:color w:val="000000" w:themeColor="text1"/>
                <w:sz w:val="24"/>
                <w:szCs w:val="24"/>
              </w:rPr>
              <w:t xml:space="preserve"> trưởng kinh tế - so sánh kết quả</w:t>
            </w:r>
            <w:r w:rsidR="00E42EA9" w:rsidRPr="00265B14">
              <w:rPr>
                <w:sz w:val="24"/>
                <w:szCs w:val="24"/>
              </w:rPr>
              <w:t xml:space="preserve"> ước lượng của hồi quy phân vị và hồi quy bình phương tối thiểu</w:t>
            </w:r>
            <w:r w:rsidR="00E42EA9" w:rsidRPr="00265B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3E6BAB2" w14:textId="5AB37A3E" w:rsidR="00BC51FB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0E7331" w:rsidRPr="00C21D3B" w14:paraId="52C2E89D" w14:textId="77777777" w:rsidTr="002466D4">
        <w:tc>
          <w:tcPr>
            <w:tcW w:w="9180" w:type="dxa"/>
          </w:tcPr>
          <w:p w14:paraId="60ED917C" w14:textId="4F5D65D9" w:rsidR="000E7331" w:rsidRPr="00DD44E7" w:rsidRDefault="000E7331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5E1B29">
              <w:rPr>
                <w:b/>
                <w:bCs/>
                <w:sz w:val="24"/>
                <w:szCs w:val="24"/>
              </w:rPr>
              <w:t>Phan Diệu Hương, Dương Trung Kiên</w:t>
            </w:r>
            <w:r w:rsidRPr="005E1B29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5E1B29">
              <w:rPr>
                <w:sz w:val="24"/>
                <w:szCs w:val="24"/>
              </w:rPr>
              <w:t>Đánh giá yếu tố tác động đến tiêu thụ điện năng hộ lớn theo tỉnh và thời gian Covid 19 tại Việt Nam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14F33EF5" w14:textId="7AB3F15B" w:rsidR="000E7331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E42EA9" w:rsidRPr="00C21D3B" w14:paraId="781ED49D" w14:textId="77777777" w:rsidTr="002466D4">
        <w:tc>
          <w:tcPr>
            <w:tcW w:w="9180" w:type="dxa"/>
          </w:tcPr>
          <w:p w14:paraId="0E6DBC71" w14:textId="45B72E73" w:rsidR="00E42EA9" w:rsidRPr="00DD44E7" w:rsidRDefault="00E42EA9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Nguyễn Cảnh Hiệp</w:t>
            </w:r>
            <w:r w:rsidRPr="00DD44E7">
              <w:rPr>
                <w:sz w:val="24"/>
                <w:szCs w:val="24"/>
              </w:rPr>
              <w:t>: Phát triển nông nghiệp từ nguồn vốn tín dụng đầu tư của nhà nước ở Việt Nam hiện nay</w:t>
            </w:r>
            <w:r>
              <w:rPr>
                <w:sz w:val="24"/>
                <w:szCs w:val="24"/>
              </w:rPr>
              <w:t>.</w:t>
            </w:r>
            <w:r w:rsidRPr="00DD44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6" w:type="dxa"/>
          </w:tcPr>
          <w:p w14:paraId="22E2F6B2" w14:textId="68C659AA" w:rsidR="00E42EA9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E42EA9" w:rsidRPr="00C21D3B" w14:paraId="455829C4" w14:textId="77777777" w:rsidTr="002466D4">
        <w:tc>
          <w:tcPr>
            <w:tcW w:w="9180" w:type="dxa"/>
          </w:tcPr>
          <w:p w14:paraId="2FF0BB45" w14:textId="1338D343" w:rsidR="00E42EA9" w:rsidRPr="00DD44E7" w:rsidRDefault="00E42EA9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Trần Văn Đạt</w:t>
            </w:r>
            <w:r w:rsidRPr="00DD4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Các</w:t>
            </w:r>
            <w:r w:rsidRPr="00DD44E7">
              <w:rPr>
                <w:sz w:val="24"/>
                <w:szCs w:val="24"/>
              </w:rPr>
              <w:t xml:space="preserve"> yếu tố ảnh hưởng đến ý đ</w:t>
            </w:r>
            <w:r>
              <w:rPr>
                <w:sz w:val="24"/>
                <w:szCs w:val="24"/>
              </w:rPr>
              <w:t>ị</w:t>
            </w:r>
            <w:r w:rsidRPr="00DD44E7">
              <w:rPr>
                <w:sz w:val="24"/>
                <w:szCs w:val="24"/>
              </w:rPr>
              <w:t xml:space="preserve">nh mua căn hộ </w:t>
            </w:r>
            <w:r>
              <w:rPr>
                <w:sz w:val="24"/>
                <w:szCs w:val="24"/>
              </w:rPr>
              <w:t xml:space="preserve">xanh </w:t>
            </w:r>
            <w:r w:rsidRPr="00DD44E7">
              <w:rPr>
                <w:sz w:val="24"/>
                <w:szCs w:val="24"/>
              </w:rPr>
              <w:t>tại các dự án xanh vùng Đông Nam Bộ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414D162A" w14:textId="23235C0A" w:rsidR="00E42EA9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16409C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57640" w:rsidRPr="00C21D3B" w14:paraId="2CB6B570" w14:textId="77777777" w:rsidTr="002466D4">
        <w:tc>
          <w:tcPr>
            <w:tcW w:w="9180" w:type="dxa"/>
          </w:tcPr>
          <w:p w14:paraId="33CE093C" w14:textId="6CD689B5" w:rsidR="00057640" w:rsidRPr="00DD44E7" w:rsidRDefault="00BA0BDA" w:rsidP="00756EAB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Lê Hữu Phương</w:t>
            </w:r>
            <w:r w:rsidRPr="00DD44E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D44E7">
              <w:rPr>
                <w:sz w:val="24"/>
                <w:szCs w:val="24"/>
              </w:rPr>
              <w:t>Cơ cấu lại kinh tế du lịch trên địa bàn tỉnh Quảng Ninh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024503FD" w14:textId="13A4222C" w:rsidR="00057640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16409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42EA9" w:rsidRPr="00C21D3B" w14:paraId="23E6BAB6" w14:textId="77777777" w:rsidTr="002466D4">
        <w:tc>
          <w:tcPr>
            <w:tcW w:w="9180" w:type="dxa"/>
          </w:tcPr>
          <w:p w14:paraId="23E6BAB4" w14:textId="34B746BD" w:rsidR="00E42EA9" w:rsidRPr="00DD44E7" w:rsidRDefault="00E42EA9" w:rsidP="00E42EA9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Phạm Thị Bảo Thoa, Nguyễn Ngọc Toàn</w:t>
            </w:r>
            <w:r w:rsidRPr="00DD44E7">
              <w:rPr>
                <w:color w:val="000000" w:themeColor="text1"/>
                <w:sz w:val="24"/>
                <w:szCs w:val="24"/>
              </w:rPr>
              <w:t>:</w:t>
            </w:r>
            <w:r w:rsidRPr="00DD44E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44E7">
              <w:rPr>
                <w:sz w:val="24"/>
                <w:szCs w:val="24"/>
              </w:rPr>
              <w:t>Các nhân tố ảnh hưởng đến động lực làm việc của công chức: Phân tích trường hợp của thành phố Hải Phòng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3E6BAB5" w14:textId="6E23B776" w:rsidR="00E42EA9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16409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42EA9" w:rsidRPr="00C21D3B" w14:paraId="23E6BAB9" w14:textId="77777777" w:rsidTr="002466D4">
        <w:tc>
          <w:tcPr>
            <w:tcW w:w="9180" w:type="dxa"/>
          </w:tcPr>
          <w:p w14:paraId="23E6BAB7" w14:textId="3FFAD2CD" w:rsidR="00E42EA9" w:rsidRPr="00DD44E7" w:rsidRDefault="00E42EA9" w:rsidP="00E42EA9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Đỗ Thị Hoa Liên,</w:t>
            </w:r>
            <w:r w:rsidR="00EB1A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Nguyễn Thị Anh Trâm</w:t>
            </w:r>
            <w:r w:rsidRPr="00DD4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</w:t>
            </w:r>
            <w:r w:rsidRPr="00DD44E7">
              <w:rPr>
                <w:sz w:val="24"/>
                <w:szCs w:val="24"/>
              </w:rPr>
              <w:t xml:space="preserve">hất lượng nguồn nhân lực </w:t>
            </w:r>
            <w:r>
              <w:rPr>
                <w:sz w:val="24"/>
                <w:szCs w:val="24"/>
              </w:rPr>
              <w:t xml:space="preserve">và phát triển giáo dục nghề nghiệp </w:t>
            </w:r>
            <w:r w:rsidRPr="00DD44E7">
              <w:rPr>
                <w:sz w:val="24"/>
                <w:szCs w:val="24"/>
              </w:rPr>
              <w:t>ở tỉnh Bến Tre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3E6BAB8" w14:textId="71450178" w:rsidR="00E42EA9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676513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42EA9" w:rsidRPr="00C21D3B" w14:paraId="4FD8D3B6" w14:textId="77777777" w:rsidTr="002466D4">
        <w:trPr>
          <w:trHeight w:val="80"/>
        </w:trPr>
        <w:tc>
          <w:tcPr>
            <w:tcW w:w="9180" w:type="dxa"/>
          </w:tcPr>
          <w:p w14:paraId="1739427A" w14:textId="49C4C27B" w:rsidR="00E42EA9" w:rsidRPr="00DD44E7" w:rsidRDefault="00E42EA9" w:rsidP="00E42EA9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Hoàng Hồng Hiệp</w:t>
            </w:r>
            <w:r w:rsidRPr="00DD44E7">
              <w:rPr>
                <w:color w:val="000000" w:themeColor="text1"/>
                <w:sz w:val="24"/>
                <w:szCs w:val="24"/>
              </w:rPr>
              <w:t>:</w:t>
            </w:r>
            <w:r w:rsidRPr="00DD44E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44E7">
              <w:rPr>
                <w:sz w:val="24"/>
                <w:szCs w:val="24"/>
              </w:rPr>
              <w:t xml:space="preserve">Phát triển </w:t>
            </w:r>
            <w:r>
              <w:rPr>
                <w:sz w:val="24"/>
                <w:szCs w:val="24"/>
              </w:rPr>
              <w:t xml:space="preserve">bền vững </w:t>
            </w:r>
            <w:r w:rsidRPr="00DD44E7">
              <w:rPr>
                <w:sz w:val="24"/>
                <w:szCs w:val="24"/>
              </w:rPr>
              <w:t>ngành khai thác thủy sản tỉnh Hà Tĩn</w:t>
            </w:r>
            <w:r>
              <w:rPr>
                <w:sz w:val="24"/>
                <w:szCs w:val="24"/>
              </w:rPr>
              <w:t>h.</w:t>
            </w:r>
          </w:p>
        </w:tc>
        <w:tc>
          <w:tcPr>
            <w:tcW w:w="696" w:type="dxa"/>
          </w:tcPr>
          <w:p w14:paraId="0AB7FFB1" w14:textId="39B2DC76" w:rsidR="00E42EA9" w:rsidRPr="00AA7FEC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67651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42EA9" w:rsidRPr="00C21D3B" w14:paraId="23E6BABF" w14:textId="77777777" w:rsidTr="002466D4">
        <w:tc>
          <w:tcPr>
            <w:tcW w:w="9180" w:type="dxa"/>
          </w:tcPr>
          <w:p w14:paraId="23E6BABD" w14:textId="36BA797F" w:rsidR="00E42EA9" w:rsidRPr="00DD44E7" w:rsidRDefault="00E42EA9" w:rsidP="00E42EA9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Nguyễn Trọng Nhân, Huỳnh Văn Đà</w:t>
            </w:r>
            <w:r w:rsidRPr="00DD44E7">
              <w:rPr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DD44E7">
              <w:rPr>
                <w:sz w:val="24"/>
                <w:szCs w:val="24"/>
              </w:rPr>
              <w:t>Nâng cao khả năng tham gia phát triển du lịch sinh thái của người dân địa phương ở 4 xã ven biển của huyện An Biên, Tỉnh Kiên Giang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3E6BABE" w14:textId="310B5E70" w:rsidR="00E42EA9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676513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42EA9" w:rsidRPr="00C21D3B" w14:paraId="23E6BAC5" w14:textId="77777777" w:rsidTr="002466D4">
        <w:tc>
          <w:tcPr>
            <w:tcW w:w="9180" w:type="dxa"/>
          </w:tcPr>
          <w:p w14:paraId="23E6BAC3" w14:textId="11E53DE5" w:rsidR="00E42EA9" w:rsidRPr="00DD44E7" w:rsidRDefault="00E42EA9" w:rsidP="00E42EA9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44E7">
              <w:rPr>
                <w:b/>
                <w:bCs/>
                <w:sz w:val="24"/>
                <w:szCs w:val="24"/>
              </w:rPr>
              <w:t>Trần Quốc Nhân, Tống Thị Mộng Trinh</w:t>
            </w:r>
            <w:r w:rsidRPr="00DD44E7"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>:</w:t>
            </w:r>
            <w:r w:rsidRPr="00DD44E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D44E7">
              <w:rPr>
                <w:sz w:val="24"/>
                <w:szCs w:val="24"/>
              </w:rPr>
              <w:t>Cảm nhận của du khách về loại hình du lịch sinh thái miệt vườn ở huyện Phong Điền, Thành phố Cần Thơ</w:t>
            </w:r>
            <w:r w:rsidRPr="00DD44E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14:paraId="23E6BAC4" w14:textId="4D48CA0B" w:rsidR="00E42EA9" w:rsidRPr="00E86B9B" w:rsidRDefault="009C4B55" w:rsidP="009C4B55">
            <w:pPr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676513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42EA9" w:rsidRPr="00C21D3B" w14:paraId="23E6BACB" w14:textId="77777777" w:rsidTr="002466D4">
        <w:tc>
          <w:tcPr>
            <w:tcW w:w="9180" w:type="dxa"/>
            <w:shd w:val="clear" w:color="auto" w:fill="D9D9D9"/>
          </w:tcPr>
          <w:p w14:paraId="23E6BAC9" w14:textId="77777777" w:rsidR="00E42EA9" w:rsidRPr="00E86B9B" w:rsidRDefault="00E42EA9" w:rsidP="00E42EA9">
            <w:pPr>
              <w:numPr>
                <w:ilvl w:val="0"/>
                <w:numId w:val="3"/>
              </w:numPr>
              <w:tabs>
                <w:tab w:val="left" w:pos="284"/>
              </w:tabs>
              <w:spacing w:before="240" w:after="240" w:line="340" w:lineRule="exact"/>
              <w:ind w:left="0" w:firstLine="0"/>
              <w:contextualSpacing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E86B9B">
              <w:rPr>
                <w:b/>
                <w:bCs/>
                <w:color w:val="000000" w:themeColor="text1"/>
                <w:sz w:val="24"/>
                <w:szCs w:val="24"/>
              </w:rPr>
              <w:t xml:space="preserve">TÓM TẮT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CÁC </w:t>
            </w:r>
            <w:r w:rsidRPr="00E86B9B">
              <w:rPr>
                <w:b/>
                <w:bCs/>
                <w:color w:val="000000" w:themeColor="text1"/>
                <w:sz w:val="24"/>
                <w:szCs w:val="24"/>
              </w:rPr>
              <w:t>BÀI</w:t>
            </w:r>
            <w:r w:rsidRPr="00E86B9B">
              <w:rPr>
                <w:color w:val="000000" w:themeColor="text1"/>
                <w:sz w:val="24"/>
                <w:szCs w:val="24"/>
              </w:rPr>
              <w:t xml:space="preserve"> (Tiếng Anh)</w:t>
            </w:r>
          </w:p>
        </w:tc>
        <w:tc>
          <w:tcPr>
            <w:tcW w:w="696" w:type="dxa"/>
            <w:shd w:val="clear" w:color="auto" w:fill="D9D9D9"/>
          </w:tcPr>
          <w:p w14:paraId="23E6BACA" w14:textId="123BB63D" w:rsidR="00E42EA9" w:rsidRPr="00E86B9B" w:rsidRDefault="009C4B55" w:rsidP="009C4B55">
            <w:pPr>
              <w:tabs>
                <w:tab w:val="left" w:pos="567"/>
              </w:tabs>
              <w:spacing w:before="240" w:after="240" w:line="340" w:lineRule="exact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  <w:r w:rsidR="00075DC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3E6BACC" w14:textId="77777777" w:rsidR="00341498" w:rsidRDefault="00341498" w:rsidP="00670FA0"/>
    <w:sectPr w:rsidR="00341498" w:rsidSect="004065D7">
      <w:footerReference w:type="even" r:id="rId9"/>
      <w:footerReference w:type="default" r:id="rId10"/>
      <w:pgSz w:w="11907" w:h="16840" w:code="9"/>
      <w:pgMar w:top="851" w:right="1191" w:bottom="1588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15C9" w14:textId="77777777" w:rsidR="006C7C30" w:rsidRDefault="006C7C30">
      <w:r>
        <w:separator/>
      </w:r>
    </w:p>
  </w:endnote>
  <w:endnote w:type="continuationSeparator" w:id="0">
    <w:p w14:paraId="5E69015D" w14:textId="77777777" w:rsidR="006C7C30" w:rsidRDefault="006C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 Cond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BAD5" w14:textId="77777777" w:rsidR="005B6118" w:rsidRPr="002F6F51" w:rsidRDefault="00F917AF" w:rsidP="00AF38B0">
    <w:pPr>
      <w:pStyle w:val="Footer"/>
      <w:framePr w:wrap="around" w:vAnchor="text" w:hAnchor="margin" w:xAlign="outside" w:y="1"/>
      <w:rPr>
        <w:rStyle w:val="PageNumber"/>
        <w:rFonts w:ascii="Myriad Pro Black Cond" w:hAnsi="Myriad Pro Black Cond"/>
        <w:sz w:val="24"/>
        <w:szCs w:val="24"/>
      </w:rPr>
    </w:pPr>
    <w:r w:rsidRPr="002F6F51">
      <w:rPr>
        <w:rStyle w:val="PageNumber"/>
        <w:rFonts w:ascii="Myriad Pro Black Cond" w:hAnsi="Myriad Pro Black Cond"/>
        <w:sz w:val="24"/>
        <w:szCs w:val="24"/>
      </w:rPr>
      <w:fldChar w:fldCharType="begin"/>
    </w:r>
    <w:r w:rsidR="00482402" w:rsidRPr="002F6F51">
      <w:rPr>
        <w:rStyle w:val="PageNumber"/>
        <w:rFonts w:ascii="Myriad Pro Black Cond" w:hAnsi="Myriad Pro Black Cond"/>
        <w:sz w:val="24"/>
        <w:szCs w:val="24"/>
      </w:rPr>
      <w:instrText xml:space="preserve">PAGE  </w:instrText>
    </w:r>
    <w:r w:rsidRPr="002F6F51">
      <w:rPr>
        <w:rStyle w:val="PageNumber"/>
        <w:rFonts w:ascii="Myriad Pro Black Cond" w:hAnsi="Myriad Pro Black Cond"/>
        <w:sz w:val="24"/>
        <w:szCs w:val="24"/>
      </w:rPr>
      <w:fldChar w:fldCharType="separate"/>
    </w:r>
    <w:r w:rsidR="00482402">
      <w:rPr>
        <w:rStyle w:val="PageNumber"/>
        <w:rFonts w:ascii="Myriad Pro Black Cond" w:hAnsi="Myriad Pro Black Cond"/>
        <w:noProof/>
        <w:sz w:val="24"/>
        <w:szCs w:val="24"/>
      </w:rPr>
      <w:t>2</w:t>
    </w:r>
    <w:r w:rsidRPr="002F6F51">
      <w:rPr>
        <w:rStyle w:val="PageNumber"/>
        <w:rFonts w:ascii="Myriad Pro Black Cond" w:hAnsi="Myriad Pro Black Cond"/>
        <w:sz w:val="24"/>
        <w:szCs w:val="24"/>
      </w:rPr>
      <w:fldChar w:fldCharType="end"/>
    </w:r>
  </w:p>
  <w:p w14:paraId="23E6BAD6" w14:textId="77777777" w:rsidR="005B6118" w:rsidRDefault="006C7C30" w:rsidP="006C3D5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BAD7" w14:textId="77777777" w:rsidR="005B6118" w:rsidRPr="008A0D4A" w:rsidRDefault="00482402" w:rsidP="002F6F51">
    <w:pPr>
      <w:pStyle w:val="Footer"/>
      <w:tabs>
        <w:tab w:val="clear" w:pos="4680"/>
        <w:tab w:val="clear" w:pos="9360"/>
        <w:tab w:val="right" w:pos="8364"/>
      </w:tabs>
      <w:ind w:right="360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3AE4" w14:textId="77777777" w:rsidR="006C7C30" w:rsidRDefault="006C7C30">
      <w:r>
        <w:separator/>
      </w:r>
    </w:p>
  </w:footnote>
  <w:footnote w:type="continuationSeparator" w:id="0">
    <w:p w14:paraId="60120B18" w14:textId="77777777" w:rsidR="006C7C30" w:rsidRDefault="006C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DF4"/>
    <w:multiLevelType w:val="hybridMultilevel"/>
    <w:tmpl w:val="33908C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A14B4"/>
    <w:multiLevelType w:val="hybridMultilevel"/>
    <w:tmpl w:val="5F26A81C"/>
    <w:lvl w:ilvl="0" w:tplc="0409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4275C"/>
    <w:multiLevelType w:val="hybridMultilevel"/>
    <w:tmpl w:val="7332CD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97027">
    <w:abstractNumId w:val="2"/>
  </w:num>
  <w:num w:numId="2" w16cid:durableId="1903755330">
    <w:abstractNumId w:val="0"/>
  </w:num>
  <w:num w:numId="3" w16cid:durableId="52009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02"/>
    <w:rsid w:val="00003631"/>
    <w:rsid w:val="000049DA"/>
    <w:rsid w:val="000118F9"/>
    <w:rsid w:val="0001200E"/>
    <w:rsid w:val="0001389A"/>
    <w:rsid w:val="00025F20"/>
    <w:rsid w:val="00033463"/>
    <w:rsid w:val="000439A2"/>
    <w:rsid w:val="00043C5D"/>
    <w:rsid w:val="00057640"/>
    <w:rsid w:val="0006301A"/>
    <w:rsid w:val="00075DCB"/>
    <w:rsid w:val="000858EE"/>
    <w:rsid w:val="00090C8B"/>
    <w:rsid w:val="00094A7E"/>
    <w:rsid w:val="000A0864"/>
    <w:rsid w:val="000A0B87"/>
    <w:rsid w:val="000A19B2"/>
    <w:rsid w:val="000B65A8"/>
    <w:rsid w:val="000C12B3"/>
    <w:rsid w:val="000C4A7D"/>
    <w:rsid w:val="000D030B"/>
    <w:rsid w:val="000D177C"/>
    <w:rsid w:val="000D69CF"/>
    <w:rsid w:val="000D7A60"/>
    <w:rsid w:val="000E7331"/>
    <w:rsid w:val="000F7294"/>
    <w:rsid w:val="00101E88"/>
    <w:rsid w:val="00103D91"/>
    <w:rsid w:val="00111152"/>
    <w:rsid w:val="00125032"/>
    <w:rsid w:val="0012731B"/>
    <w:rsid w:val="00131B4D"/>
    <w:rsid w:val="00133A66"/>
    <w:rsid w:val="00134D1E"/>
    <w:rsid w:val="00137513"/>
    <w:rsid w:val="00142A74"/>
    <w:rsid w:val="00144ABB"/>
    <w:rsid w:val="00144EDE"/>
    <w:rsid w:val="00145523"/>
    <w:rsid w:val="00146656"/>
    <w:rsid w:val="0015283D"/>
    <w:rsid w:val="0016409C"/>
    <w:rsid w:val="00164A2F"/>
    <w:rsid w:val="00164D4A"/>
    <w:rsid w:val="00175E91"/>
    <w:rsid w:val="00183FB2"/>
    <w:rsid w:val="00186A0B"/>
    <w:rsid w:val="00186AFB"/>
    <w:rsid w:val="001965ED"/>
    <w:rsid w:val="001B64D0"/>
    <w:rsid w:val="001B794E"/>
    <w:rsid w:val="001C4787"/>
    <w:rsid w:val="001C64E0"/>
    <w:rsid w:val="001D3003"/>
    <w:rsid w:val="001D36A4"/>
    <w:rsid w:val="001E145A"/>
    <w:rsid w:val="001E4643"/>
    <w:rsid w:val="001E5EA2"/>
    <w:rsid w:val="0020787B"/>
    <w:rsid w:val="002130D1"/>
    <w:rsid w:val="00215B3D"/>
    <w:rsid w:val="0022212E"/>
    <w:rsid w:val="00223002"/>
    <w:rsid w:val="00226738"/>
    <w:rsid w:val="00236CDB"/>
    <w:rsid w:val="002466D4"/>
    <w:rsid w:val="00247D97"/>
    <w:rsid w:val="00253F50"/>
    <w:rsid w:val="00254CB2"/>
    <w:rsid w:val="00265B14"/>
    <w:rsid w:val="00266269"/>
    <w:rsid w:val="0027132C"/>
    <w:rsid w:val="0028010F"/>
    <w:rsid w:val="00281B81"/>
    <w:rsid w:val="0029030E"/>
    <w:rsid w:val="00291E2C"/>
    <w:rsid w:val="002A1CAF"/>
    <w:rsid w:val="002A49CA"/>
    <w:rsid w:val="002A5FA3"/>
    <w:rsid w:val="002B21CF"/>
    <w:rsid w:val="002B239A"/>
    <w:rsid w:val="002C02F1"/>
    <w:rsid w:val="002D00FB"/>
    <w:rsid w:val="002E6A47"/>
    <w:rsid w:val="002E6BF9"/>
    <w:rsid w:val="002F0B2A"/>
    <w:rsid w:val="002F5767"/>
    <w:rsid w:val="00306743"/>
    <w:rsid w:val="0031384D"/>
    <w:rsid w:val="00323294"/>
    <w:rsid w:val="00330C9B"/>
    <w:rsid w:val="00335BB1"/>
    <w:rsid w:val="00341498"/>
    <w:rsid w:val="00366B98"/>
    <w:rsid w:val="003671AB"/>
    <w:rsid w:val="003716D7"/>
    <w:rsid w:val="0037493A"/>
    <w:rsid w:val="003772F9"/>
    <w:rsid w:val="00381EC9"/>
    <w:rsid w:val="003938AF"/>
    <w:rsid w:val="003A5B5B"/>
    <w:rsid w:val="003A7799"/>
    <w:rsid w:val="003B0199"/>
    <w:rsid w:val="003B118C"/>
    <w:rsid w:val="003B3578"/>
    <w:rsid w:val="003C3F8C"/>
    <w:rsid w:val="003D30A7"/>
    <w:rsid w:val="003D3DCC"/>
    <w:rsid w:val="003D52BA"/>
    <w:rsid w:val="003E3B48"/>
    <w:rsid w:val="003F02AB"/>
    <w:rsid w:val="003F32E2"/>
    <w:rsid w:val="004065D7"/>
    <w:rsid w:val="0041187A"/>
    <w:rsid w:val="00411D86"/>
    <w:rsid w:val="00413482"/>
    <w:rsid w:val="0041709D"/>
    <w:rsid w:val="00426BF0"/>
    <w:rsid w:val="00427820"/>
    <w:rsid w:val="00437FDC"/>
    <w:rsid w:val="00454443"/>
    <w:rsid w:val="004547E9"/>
    <w:rsid w:val="00455FBE"/>
    <w:rsid w:val="00463E51"/>
    <w:rsid w:val="004726F3"/>
    <w:rsid w:val="00482402"/>
    <w:rsid w:val="0048388B"/>
    <w:rsid w:val="00486798"/>
    <w:rsid w:val="004932ED"/>
    <w:rsid w:val="004A6D46"/>
    <w:rsid w:val="004B08F8"/>
    <w:rsid w:val="004C7066"/>
    <w:rsid w:val="004D3E01"/>
    <w:rsid w:val="004D7237"/>
    <w:rsid w:val="004E5051"/>
    <w:rsid w:val="004F5D77"/>
    <w:rsid w:val="004F65BE"/>
    <w:rsid w:val="0050550C"/>
    <w:rsid w:val="00511EBD"/>
    <w:rsid w:val="00516AF9"/>
    <w:rsid w:val="00517A19"/>
    <w:rsid w:val="00520888"/>
    <w:rsid w:val="00521E6D"/>
    <w:rsid w:val="005310CD"/>
    <w:rsid w:val="0054197C"/>
    <w:rsid w:val="00546A0B"/>
    <w:rsid w:val="00556B85"/>
    <w:rsid w:val="00562EBF"/>
    <w:rsid w:val="0056583D"/>
    <w:rsid w:val="00573366"/>
    <w:rsid w:val="0058513A"/>
    <w:rsid w:val="005857E0"/>
    <w:rsid w:val="005A0AA2"/>
    <w:rsid w:val="005B3654"/>
    <w:rsid w:val="005D47FD"/>
    <w:rsid w:val="005D789A"/>
    <w:rsid w:val="005E1B29"/>
    <w:rsid w:val="005E1FDF"/>
    <w:rsid w:val="005E5189"/>
    <w:rsid w:val="005F1114"/>
    <w:rsid w:val="005F30CA"/>
    <w:rsid w:val="0061226F"/>
    <w:rsid w:val="0062686D"/>
    <w:rsid w:val="00630E1F"/>
    <w:rsid w:val="006504DF"/>
    <w:rsid w:val="00655792"/>
    <w:rsid w:val="00670C7D"/>
    <w:rsid w:val="00670FA0"/>
    <w:rsid w:val="00673F0E"/>
    <w:rsid w:val="00676513"/>
    <w:rsid w:val="006920D1"/>
    <w:rsid w:val="0069655A"/>
    <w:rsid w:val="006A76F1"/>
    <w:rsid w:val="006B01D7"/>
    <w:rsid w:val="006B0BA3"/>
    <w:rsid w:val="006C507E"/>
    <w:rsid w:val="006C5EC4"/>
    <w:rsid w:val="006C628D"/>
    <w:rsid w:val="006C7A83"/>
    <w:rsid w:val="006C7C30"/>
    <w:rsid w:val="006D6792"/>
    <w:rsid w:val="006D7924"/>
    <w:rsid w:val="006E4EE8"/>
    <w:rsid w:val="007155F3"/>
    <w:rsid w:val="00722AA9"/>
    <w:rsid w:val="00726E7C"/>
    <w:rsid w:val="00741A7C"/>
    <w:rsid w:val="00741D01"/>
    <w:rsid w:val="00742E7C"/>
    <w:rsid w:val="0075634E"/>
    <w:rsid w:val="0075674F"/>
    <w:rsid w:val="00756AD5"/>
    <w:rsid w:val="00756EAB"/>
    <w:rsid w:val="00761654"/>
    <w:rsid w:val="0076651F"/>
    <w:rsid w:val="0077089A"/>
    <w:rsid w:val="00771557"/>
    <w:rsid w:val="00772E6B"/>
    <w:rsid w:val="00774380"/>
    <w:rsid w:val="00782466"/>
    <w:rsid w:val="0078443D"/>
    <w:rsid w:val="007A1DCE"/>
    <w:rsid w:val="007A6712"/>
    <w:rsid w:val="007B19D5"/>
    <w:rsid w:val="007C3371"/>
    <w:rsid w:val="007D453F"/>
    <w:rsid w:val="007E44F5"/>
    <w:rsid w:val="007F458F"/>
    <w:rsid w:val="007F6C9B"/>
    <w:rsid w:val="007F75F9"/>
    <w:rsid w:val="0080109A"/>
    <w:rsid w:val="00801EA5"/>
    <w:rsid w:val="008058F9"/>
    <w:rsid w:val="0081219D"/>
    <w:rsid w:val="008218C0"/>
    <w:rsid w:val="00830B09"/>
    <w:rsid w:val="00830E4C"/>
    <w:rsid w:val="00835A36"/>
    <w:rsid w:val="008462E1"/>
    <w:rsid w:val="00862BE1"/>
    <w:rsid w:val="00864F8A"/>
    <w:rsid w:val="00870928"/>
    <w:rsid w:val="0087317B"/>
    <w:rsid w:val="00886C5A"/>
    <w:rsid w:val="008A136A"/>
    <w:rsid w:val="008A5AD4"/>
    <w:rsid w:val="008B04D6"/>
    <w:rsid w:val="008B7935"/>
    <w:rsid w:val="008C199F"/>
    <w:rsid w:val="008C6093"/>
    <w:rsid w:val="008D48B8"/>
    <w:rsid w:val="008D7158"/>
    <w:rsid w:val="008E7641"/>
    <w:rsid w:val="008F2877"/>
    <w:rsid w:val="00901867"/>
    <w:rsid w:val="00903309"/>
    <w:rsid w:val="00910C00"/>
    <w:rsid w:val="00912B23"/>
    <w:rsid w:val="00914AC5"/>
    <w:rsid w:val="0092652E"/>
    <w:rsid w:val="0092730B"/>
    <w:rsid w:val="00932AB2"/>
    <w:rsid w:val="00934558"/>
    <w:rsid w:val="009539D5"/>
    <w:rsid w:val="00956B85"/>
    <w:rsid w:val="00975528"/>
    <w:rsid w:val="00975BB5"/>
    <w:rsid w:val="00977FD0"/>
    <w:rsid w:val="00981787"/>
    <w:rsid w:val="00981F05"/>
    <w:rsid w:val="00982087"/>
    <w:rsid w:val="00983084"/>
    <w:rsid w:val="00984AE4"/>
    <w:rsid w:val="00985FD4"/>
    <w:rsid w:val="00987CA3"/>
    <w:rsid w:val="00993037"/>
    <w:rsid w:val="009A0237"/>
    <w:rsid w:val="009A0358"/>
    <w:rsid w:val="009A78AE"/>
    <w:rsid w:val="009B5FC3"/>
    <w:rsid w:val="009C0BC2"/>
    <w:rsid w:val="009C4B55"/>
    <w:rsid w:val="009C69E3"/>
    <w:rsid w:val="009C7E93"/>
    <w:rsid w:val="009D1728"/>
    <w:rsid w:val="009D200D"/>
    <w:rsid w:val="009D2FAB"/>
    <w:rsid w:val="009D6A92"/>
    <w:rsid w:val="009E2164"/>
    <w:rsid w:val="009E322D"/>
    <w:rsid w:val="009F3C01"/>
    <w:rsid w:val="00A02F29"/>
    <w:rsid w:val="00A044CE"/>
    <w:rsid w:val="00A10E1F"/>
    <w:rsid w:val="00A206DD"/>
    <w:rsid w:val="00A35E9F"/>
    <w:rsid w:val="00A679CB"/>
    <w:rsid w:val="00A973D7"/>
    <w:rsid w:val="00AA7341"/>
    <w:rsid w:val="00AB4C17"/>
    <w:rsid w:val="00AB7C0E"/>
    <w:rsid w:val="00AC5A11"/>
    <w:rsid w:val="00AD4D66"/>
    <w:rsid w:val="00AE1F30"/>
    <w:rsid w:val="00AE46B9"/>
    <w:rsid w:val="00AF2C42"/>
    <w:rsid w:val="00B05592"/>
    <w:rsid w:val="00B108B4"/>
    <w:rsid w:val="00B10C07"/>
    <w:rsid w:val="00B135C2"/>
    <w:rsid w:val="00B208FF"/>
    <w:rsid w:val="00B26E8A"/>
    <w:rsid w:val="00B34155"/>
    <w:rsid w:val="00B37716"/>
    <w:rsid w:val="00B42867"/>
    <w:rsid w:val="00B534BF"/>
    <w:rsid w:val="00B577EC"/>
    <w:rsid w:val="00B6494E"/>
    <w:rsid w:val="00B64A50"/>
    <w:rsid w:val="00B738AE"/>
    <w:rsid w:val="00B74049"/>
    <w:rsid w:val="00B77619"/>
    <w:rsid w:val="00B82EEF"/>
    <w:rsid w:val="00B96663"/>
    <w:rsid w:val="00BA0BDA"/>
    <w:rsid w:val="00BA688C"/>
    <w:rsid w:val="00BA6F17"/>
    <w:rsid w:val="00BB7FAF"/>
    <w:rsid w:val="00BC4BB3"/>
    <w:rsid w:val="00BC51FB"/>
    <w:rsid w:val="00BD1A7E"/>
    <w:rsid w:val="00BD788B"/>
    <w:rsid w:val="00BE21D0"/>
    <w:rsid w:val="00BE662F"/>
    <w:rsid w:val="00C2192B"/>
    <w:rsid w:val="00C22AB7"/>
    <w:rsid w:val="00C27514"/>
    <w:rsid w:val="00C329EA"/>
    <w:rsid w:val="00C341E3"/>
    <w:rsid w:val="00C34C0C"/>
    <w:rsid w:val="00C35CB2"/>
    <w:rsid w:val="00C4080B"/>
    <w:rsid w:val="00C46CB1"/>
    <w:rsid w:val="00C606BA"/>
    <w:rsid w:val="00C622E1"/>
    <w:rsid w:val="00C63F05"/>
    <w:rsid w:val="00C66053"/>
    <w:rsid w:val="00C66A07"/>
    <w:rsid w:val="00C7504F"/>
    <w:rsid w:val="00C764BF"/>
    <w:rsid w:val="00CA179C"/>
    <w:rsid w:val="00CA3651"/>
    <w:rsid w:val="00CC6AC9"/>
    <w:rsid w:val="00CD01FB"/>
    <w:rsid w:val="00CD32AF"/>
    <w:rsid w:val="00CE35B7"/>
    <w:rsid w:val="00CE4A8B"/>
    <w:rsid w:val="00CF4AA8"/>
    <w:rsid w:val="00CF7A41"/>
    <w:rsid w:val="00D01980"/>
    <w:rsid w:val="00D07183"/>
    <w:rsid w:val="00D13576"/>
    <w:rsid w:val="00D16D34"/>
    <w:rsid w:val="00D20649"/>
    <w:rsid w:val="00D23814"/>
    <w:rsid w:val="00D308C2"/>
    <w:rsid w:val="00D34698"/>
    <w:rsid w:val="00D34B8E"/>
    <w:rsid w:val="00D36726"/>
    <w:rsid w:val="00D462E1"/>
    <w:rsid w:val="00D46480"/>
    <w:rsid w:val="00D569A1"/>
    <w:rsid w:val="00D766D8"/>
    <w:rsid w:val="00D76E4F"/>
    <w:rsid w:val="00D82966"/>
    <w:rsid w:val="00D8442B"/>
    <w:rsid w:val="00DA2988"/>
    <w:rsid w:val="00DA2A7E"/>
    <w:rsid w:val="00DA2D4C"/>
    <w:rsid w:val="00DA360B"/>
    <w:rsid w:val="00DB2E63"/>
    <w:rsid w:val="00DC2DE9"/>
    <w:rsid w:val="00DD1A47"/>
    <w:rsid w:val="00DD44E7"/>
    <w:rsid w:val="00E00504"/>
    <w:rsid w:val="00E066BF"/>
    <w:rsid w:val="00E06B38"/>
    <w:rsid w:val="00E07D61"/>
    <w:rsid w:val="00E36F65"/>
    <w:rsid w:val="00E371F6"/>
    <w:rsid w:val="00E42EA9"/>
    <w:rsid w:val="00E43B34"/>
    <w:rsid w:val="00E47379"/>
    <w:rsid w:val="00E541E9"/>
    <w:rsid w:val="00E54488"/>
    <w:rsid w:val="00E61D5C"/>
    <w:rsid w:val="00E70721"/>
    <w:rsid w:val="00E812B4"/>
    <w:rsid w:val="00E8640A"/>
    <w:rsid w:val="00EA028E"/>
    <w:rsid w:val="00EA6911"/>
    <w:rsid w:val="00EA776E"/>
    <w:rsid w:val="00EB1A21"/>
    <w:rsid w:val="00EB1F80"/>
    <w:rsid w:val="00EC2BCF"/>
    <w:rsid w:val="00EC3637"/>
    <w:rsid w:val="00EC43BE"/>
    <w:rsid w:val="00ED2128"/>
    <w:rsid w:val="00ED6543"/>
    <w:rsid w:val="00EE4D0C"/>
    <w:rsid w:val="00EE6979"/>
    <w:rsid w:val="00F013DA"/>
    <w:rsid w:val="00F1731A"/>
    <w:rsid w:val="00F22932"/>
    <w:rsid w:val="00F230F3"/>
    <w:rsid w:val="00F3712A"/>
    <w:rsid w:val="00F4421E"/>
    <w:rsid w:val="00F45C68"/>
    <w:rsid w:val="00F45EC0"/>
    <w:rsid w:val="00F46853"/>
    <w:rsid w:val="00F65F6C"/>
    <w:rsid w:val="00F72600"/>
    <w:rsid w:val="00F7416F"/>
    <w:rsid w:val="00F8024D"/>
    <w:rsid w:val="00F81B4A"/>
    <w:rsid w:val="00F8353C"/>
    <w:rsid w:val="00F86E1F"/>
    <w:rsid w:val="00F917AF"/>
    <w:rsid w:val="00FA22C2"/>
    <w:rsid w:val="00FA22CE"/>
    <w:rsid w:val="00FA5268"/>
    <w:rsid w:val="00FC592B"/>
    <w:rsid w:val="00FD14E2"/>
    <w:rsid w:val="00FD626B"/>
    <w:rsid w:val="00FE0F5C"/>
    <w:rsid w:val="00FF0BD5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BAA0"/>
  <w15:docId w15:val="{7B534E14-7250-4402-8AE0-CFC59E65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0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02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482402"/>
  </w:style>
  <w:style w:type="paragraph" w:customStyle="1" w:styleId="Tkha">
    <w:name w:val="Từ khóa"/>
    <w:basedOn w:val="Normal"/>
    <w:uiPriority w:val="99"/>
    <w:rsid w:val="00482402"/>
    <w:pPr>
      <w:spacing w:before="200" w:after="240" w:line="260" w:lineRule="exact"/>
      <w:ind w:left="340" w:right="340"/>
      <w:jc w:val="left"/>
    </w:pPr>
    <w:rPr>
      <w:rFonts w:eastAsia="Times New Roman"/>
      <w:i/>
      <w:sz w:val="20"/>
      <w:szCs w:val="24"/>
    </w:rPr>
  </w:style>
  <w:style w:type="paragraph" w:customStyle="1" w:styleId="Tmtt">
    <w:name w:val="Tóm tắt"/>
    <w:basedOn w:val="Normal"/>
    <w:uiPriority w:val="99"/>
    <w:rsid w:val="00482402"/>
    <w:pPr>
      <w:spacing w:before="120" w:line="260" w:lineRule="exact"/>
      <w:ind w:left="340" w:right="340"/>
    </w:pPr>
    <w:rPr>
      <w:rFonts w:eastAsia="Times New Roman"/>
      <w:i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D7"/>
    <w:rPr>
      <w:rFonts w:ascii="Tahoma" w:eastAsia="Calibri" w:hAnsi="Tahoma" w:cs="Tahoma"/>
      <w:sz w:val="16"/>
      <w:szCs w:val="16"/>
    </w:rPr>
  </w:style>
  <w:style w:type="paragraph" w:customStyle="1" w:styleId="tacgia">
    <w:name w:val="tacgia"/>
    <w:basedOn w:val="Normal"/>
    <w:uiPriority w:val="99"/>
    <w:rsid w:val="000118F9"/>
    <w:pPr>
      <w:spacing w:before="360" w:after="240" w:line="320" w:lineRule="exact"/>
      <w:jc w:val="right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 Thao - Phu Tho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Pham</dc:creator>
  <cp:lastModifiedBy>Phuong Pham</cp:lastModifiedBy>
  <cp:revision>56</cp:revision>
  <cp:lastPrinted>2021-07-21T06:13:00Z</cp:lastPrinted>
  <dcterms:created xsi:type="dcterms:W3CDTF">2022-05-23T01:45:00Z</dcterms:created>
  <dcterms:modified xsi:type="dcterms:W3CDTF">2022-05-26T10:46:00Z</dcterms:modified>
</cp:coreProperties>
</file>